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8B" w:rsidRDefault="00B71F8B" w:rsidP="00B71F8B">
      <w:pPr>
        <w:jc w:val="center"/>
        <w:rPr>
          <w:rFonts w:ascii="黑体" w:eastAsia="黑体"/>
          <w:b/>
          <w:bCs/>
          <w:sz w:val="100"/>
        </w:rPr>
      </w:pPr>
      <w:r>
        <w:rPr>
          <w:rFonts w:eastAsia="方正大标宋简体" w:hint="eastAsia"/>
          <w:b/>
          <w:bCs/>
          <w:color w:val="CC0000"/>
          <w:sz w:val="100"/>
        </w:rPr>
        <w:t>学</w:t>
      </w:r>
      <w:r>
        <w:rPr>
          <w:rFonts w:eastAsia="方正大标宋简体" w:hint="eastAsia"/>
          <w:b/>
          <w:bCs/>
          <w:color w:val="CC0000"/>
          <w:sz w:val="100"/>
        </w:rPr>
        <w:t xml:space="preserve">  </w:t>
      </w:r>
      <w:r>
        <w:rPr>
          <w:rFonts w:eastAsia="方正大标宋简体" w:hint="eastAsia"/>
          <w:b/>
          <w:bCs/>
          <w:color w:val="CC0000"/>
          <w:sz w:val="100"/>
        </w:rPr>
        <w:t>生</w:t>
      </w:r>
      <w:r>
        <w:rPr>
          <w:rFonts w:eastAsia="方正大标宋简体" w:hint="eastAsia"/>
          <w:b/>
          <w:bCs/>
          <w:color w:val="CC0000"/>
          <w:sz w:val="100"/>
        </w:rPr>
        <w:t xml:space="preserve">  </w:t>
      </w:r>
      <w:r>
        <w:rPr>
          <w:rFonts w:eastAsia="方正大标宋简体" w:hint="eastAsia"/>
          <w:b/>
          <w:bCs/>
          <w:color w:val="CC0000"/>
          <w:sz w:val="100"/>
        </w:rPr>
        <w:t>工</w:t>
      </w:r>
      <w:r>
        <w:rPr>
          <w:rFonts w:eastAsia="方正大标宋简体" w:hint="eastAsia"/>
          <w:b/>
          <w:bCs/>
          <w:color w:val="CC0000"/>
          <w:sz w:val="100"/>
        </w:rPr>
        <w:t xml:space="preserve">  </w:t>
      </w:r>
      <w:r>
        <w:rPr>
          <w:rFonts w:eastAsia="方正大标宋简体" w:hint="eastAsia"/>
          <w:b/>
          <w:bCs/>
          <w:color w:val="CC0000"/>
          <w:sz w:val="100"/>
        </w:rPr>
        <w:t>作</w:t>
      </w:r>
      <w:r>
        <w:rPr>
          <w:rFonts w:eastAsia="方正大标宋简体" w:hint="eastAsia"/>
          <w:b/>
          <w:bCs/>
          <w:color w:val="CC0000"/>
          <w:sz w:val="100"/>
        </w:rPr>
        <w:t xml:space="preserve"> </w:t>
      </w:r>
    </w:p>
    <w:p w:rsidR="00B71F8B" w:rsidRPr="00321C62" w:rsidRDefault="00B71F8B" w:rsidP="00B71F8B">
      <w:pPr>
        <w:jc w:val="center"/>
        <w:rPr>
          <w:rFonts w:ascii="黑体" w:eastAsia="黑体"/>
          <w:b/>
          <w:bCs/>
          <w:sz w:val="28"/>
        </w:rPr>
      </w:pPr>
      <w:r w:rsidRPr="00321C62">
        <w:rPr>
          <w:rFonts w:ascii="黑体" w:eastAsia="黑体" w:hint="eastAsia"/>
          <w:b/>
          <w:bCs/>
          <w:sz w:val="28"/>
        </w:rPr>
        <w:t>201</w:t>
      </w:r>
      <w:r>
        <w:rPr>
          <w:rFonts w:ascii="黑体" w:eastAsia="黑体" w:hint="eastAsia"/>
          <w:b/>
          <w:bCs/>
          <w:sz w:val="28"/>
        </w:rPr>
        <w:t>4</w:t>
      </w:r>
      <w:r w:rsidRPr="00321C62">
        <w:rPr>
          <w:rFonts w:ascii="黑体" w:eastAsia="黑体" w:hint="eastAsia"/>
          <w:b/>
          <w:bCs/>
          <w:sz w:val="28"/>
        </w:rPr>
        <w:t>第</w:t>
      </w:r>
      <w:r w:rsidR="002552D4">
        <w:rPr>
          <w:rFonts w:ascii="黑体" w:eastAsia="黑体" w:hint="eastAsia"/>
          <w:b/>
          <w:bCs/>
          <w:sz w:val="28"/>
        </w:rPr>
        <w:t>9</w:t>
      </w:r>
      <w:r w:rsidRPr="00321C62">
        <w:rPr>
          <w:rFonts w:ascii="黑体" w:eastAsia="黑体" w:hint="eastAsia"/>
          <w:b/>
          <w:bCs/>
          <w:sz w:val="28"/>
        </w:rPr>
        <w:t>号         201</w:t>
      </w:r>
      <w:r>
        <w:rPr>
          <w:rFonts w:ascii="黑体" w:eastAsia="黑体" w:hint="eastAsia"/>
          <w:b/>
          <w:bCs/>
          <w:sz w:val="28"/>
        </w:rPr>
        <w:t>4</w:t>
      </w:r>
      <w:r w:rsidRPr="00321C62">
        <w:rPr>
          <w:rFonts w:ascii="黑体" w:eastAsia="黑体" w:hint="eastAsia"/>
          <w:b/>
          <w:bCs/>
          <w:sz w:val="28"/>
        </w:rPr>
        <w:t>年</w:t>
      </w:r>
      <w:r w:rsidR="002552D4">
        <w:rPr>
          <w:rFonts w:ascii="黑体" w:eastAsia="黑体" w:hint="eastAsia"/>
          <w:b/>
          <w:bCs/>
          <w:sz w:val="28"/>
        </w:rPr>
        <w:t>9</w:t>
      </w:r>
      <w:r w:rsidRPr="00321C62">
        <w:rPr>
          <w:rFonts w:ascii="黑体" w:eastAsia="黑体" w:hint="eastAsia"/>
          <w:b/>
          <w:bCs/>
          <w:sz w:val="28"/>
        </w:rPr>
        <w:t>月</w:t>
      </w:r>
      <w:r w:rsidR="00F92ACC">
        <w:rPr>
          <w:rFonts w:ascii="黑体" w:eastAsia="黑体" w:hint="eastAsia"/>
          <w:b/>
          <w:bCs/>
          <w:sz w:val="28"/>
        </w:rPr>
        <w:t>29</w:t>
      </w:r>
      <w:r w:rsidRPr="00321C62">
        <w:rPr>
          <w:rFonts w:ascii="黑体" w:eastAsia="黑体" w:hint="eastAsia"/>
          <w:b/>
          <w:bCs/>
          <w:sz w:val="28"/>
        </w:rPr>
        <w:t>日</w:t>
      </w:r>
    </w:p>
    <w:p w:rsidR="00B71F8B" w:rsidRPr="00321C62" w:rsidRDefault="00837F10" w:rsidP="006557B2">
      <w:pPr>
        <w:spacing w:line="640" w:lineRule="exact"/>
        <w:jc w:val="center"/>
        <w:rPr>
          <w:rFonts w:eastAsia="方正大标宋简体"/>
          <w:b/>
          <w:bCs/>
          <w:sz w:val="36"/>
        </w:rPr>
      </w:pPr>
      <w:r w:rsidRPr="00837F10">
        <w:rPr>
          <w:rFonts w:eastAsia="方正大标宋简体"/>
          <w:b/>
          <w:bCs/>
          <w:noProof/>
          <w:sz w:val="20"/>
        </w:rPr>
        <w:pict>
          <v:line id="_x0000_s1026" style="position:absolute;left:0;text-align:left;z-index:251660288" from="-21.7pt,7.8pt" to="455.3pt,7.8pt" strokecolor="#c30" strokeweight="4.5pt">
            <v:stroke linestyle="thinThick"/>
          </v:line>
        </w:pict>
      </w:r>
    </w:p>
    <w:p w:rsidR="000645CC" w:rsidRDefault="000645CC" w:rsidP="006557B2">
      <w:pPr>
        <w:spacing w:line="64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 w:rsidRPr="000645CC">
        <w:rPr>
          <w:rFonts w:ascii="方正小标宋简体" w:eastAsia="方正小标宋简体" w:hint="eastAsia"/>
          <w:sz w:val="44"/>
          <w:szCs w:val="44"/>
        </w:rPr>
        <w:t>关于确定</w:t>
      </w:r>
      <w:r w:rsidRPr="000645CC">
        <w:rPr>
          <w:rFonts w:ascii="方正小标宋简体" w:eastAsia="方正小标宋简体" w:cs="仿宋_GB2312" w:hint="eastAsia"/>
          <w:sz w:val="44"/>
          <w:szCs w:val="44"/>
        </w:rPr>
        <w:t>第</w:t>
      </w:r>
      <w:r w:rsidR="002552D4">
        <w:rPr>
          <w:rFonts w:ascii="方正小标宋简体" w:eastAsia="方正小标宋简体" w:cs="仿宋_GB2312" w:hint="eastAsia"/>
          <w:sz w:val="44"/>
          <w:szCs w:val="44"/>
        </w:rPr>
        <w:t>二</w:t>
      </w:r>
      <w:r w:rsidRPr="000645CC">
        <w:rPr>
          <w:rFonts w:ascii="方正小标宋简体" w:eastAsia="方正小标宋简体" w:cs="仿宋_GB2312" w:hint="eastAsia"/>
          <w:sz w:val="44"/>
          <w:szCs w:val="44"/>
        </w:rPr>
        <w:t>批学生工作品牌建设项目的</w:t>
      </w:r>
    </w:p>
    <w:p w:rsidR="00471854" w:rsidRPr="000645CC" w:rsidRDefault="0033560B" w:rsidP="006557B2">
      <w:pPr>
        <w:spacing w:line="64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ascii="方正小标宋简体" w:eastAsia="方正小标宋简体" w:cs="仿宋_GB2312" w:hint="eastAsia"/>
          <w:sz w:val="44"/>
          <w:szCs w:val="44"/>
        </w:rPr>
        <w:t>决    定</w:t>
      </w:r>
    </w:p>
    <w:p w:rsidR="000645CC" w:rsidRPr="000645CC" w:rsidRDefault="000645CC" w:rsidP="006557B2">
      <w:pPr>
        <w:spacing w:line="640" w:lineRule="exact"/>
        <w:rPr>
          <w:rFonts w:ascii="仿宋_GB2312" w:eastAsia="仿宋_GB2312" w:cs="仿宋_GB2312"/>
          <w:sz w:val="32"/>
          <w:szCs w:val="32"/>
        </w:rPr>
      </w:pPr>
    </w:p>
    <w:p w:rsidR="005F6E3B" w:rsidRDefault="008C5C43" w:rsidP="006557B2">
      <w:pPr>
        <w:spacing w:line="640" w:lineRule="exact"/>
        <w:ind w:firstLine="63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</w:t>
      </w:r>
      <w:r w:rsidR="00961142">
        <w:rPr>
          <w:rFonts w:ascii="仿宋_GB2312" w:eastAsia="仿宋_GB2312" w:hint="eastAsia"/>
          <w:sz w:val="32"/>
          <w:szCs w:val="32"/>
        </w:rPr>
        <w:t>学生处</w:t>
      </w:r>
      <w:r w:rsidR="00D37700">
        <w:rPr>
          <w:rFonts w:ascii="仿宋_GB2312" w:eastAsia="仿宋_GB2312" w:hint="eastAsia"/>
          <w:sz w:val="32"/>
          <w:szCs w:val="32"/>
        </w:rPr>
        <w:t>组织开展</w:t>
      </w:r>
      <w:r w:rsidR="00961142">
        <w:rPr>
          <w:rFonts w:ascii="仿宋_GB2312" w:eastAsia="仿宋_GB2312" w:hint="eastAsia"/>
          <w:sz w:val="32"/>
          <w:szCs w:val="32"/>
        </w:rPr>
        <w:t>学生工作品牌</w:t>
      </w:r>
      <w:r w:rsidR="00D37700">
        <w:rPr>
          <w:rFonts w:ascii="仿宋_GB2312" w:eastAsia="仿宋_GB2312" w:hint="eastAsia"/>
          <w:sz w:val="32"/>
          <w:szCs w:val="32"/>
        </w:rPr>
        <w:t>创建工作</w:t>
      </w:r>
      <w:r>
        <w:rPr>
          <w:rFonts w:ascii="仿宋_GB2312" w:eastAsia="仿宋_GB2312" w:hint="eastAsia"/>
          <w:sz w:val="32"/>
          <w:szCs w:val="32"/>
        </w:rPr>
        <w:t>以来，</w:t>
      </w:r>
      <w:r w:rsidR="00D37700">
        <w:rPr>
          <w:rFonts w:ascii="仿宋_GB2312" w:eastAsia="仿宋_GB2312" w:hAnsi="宋体" w:cs="宋体" w:hint="eastAsia"/>
          <w:kern w:val="0"/>
          <w:sz w:val="32"/>
          <w:szCs w:val="32"/>
        </w:rPr>
        <w:t>特别是确立第一批品牌建设项目之后，全校</w:t>
      </w:r>
      <w:r w:rsidR="00E01F18">
        <w:rPr>
          <w:rFonts w:ascii="仿宋_GB2312" w:eastAsia="仿宋_GB2312" w:hAnsi="宋体" w:cs="宋体" w:hint="eastAsia"/>
          <w:kern w:val="0"/>
          <w:sz w:val="32"/>
          <w:szCs w:val="32"/>
        </w:rPr>
        <w:t>各学院掀起了品牌创建工作的</w:t>
      </w:r>
      <w:r w:rsidR="00647418">
        <w:rPr>
          <w:rFonts w:ascii="仿宋_GB2312" w:eastAsia="仿宋_GB2312" w:hAnsi="宋体" w:cs="宋体" w:hint="eastAsia"/>
          <w:kern w:val="0"/>
          <w:sz w:val="32"/>
          <w:szCs w:val="32"/>
        </w:rPr>
        <w:t>热潮</w:t>
      </w:r>
      <w:r w:rsidR="00D37700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E01F18">
        <w:rPr>
          <w:rFonts w:ascii="仿宋_GB2312" w:eastAsia="仿宋_GB2312" w:hAnsi="宋体" w:cs="宋体" w:hint="eastAsia"/>
          <w:kern w:val="0"/>
          <w:sz w:val="32"/>
          <w:szCs w:val="32"/>
        </w:rPr>
        <w:t>第一批品牌建设项目所属学院积极实践</w:t>
      </w:r>
      <w:r w:rsidR="00300EF5">
        <w:rPr>
          <w:rFonts w:ascii="仿宋_GB2312" w:eastAsia="仿宋_GB2312" w:hAnsi="宋体" w:cs="宋体" w:hint="eastAsia"/>
          <w:kern w:val="0"/>
          <w:sz w:val="32"/>
          <w:szCs w:val="32"/>
        </w:rPr>
        <w:t>，已在全校范围内率先展示了各自品牌建设成果。其</w:t>
      </w:r>
      <w:r w:rsidR="00B15A87">
        <w:rPr>
          <w:rFonts w:ascii="仿宋_GB2312" w:eastAsia="仿宋_GB2312" w:hAnsi="宋体" w:cs="宋体" w:hint="eastAsia"/>
          <w:kern w:val="0"/>
          <w:sz w:val="32"/>
          <w:szCs w:val="32"/>
        </w:rPr>
        <w:t>他</w:t>
      </w:r>
      <w:r w:rsidRPr="00F9511B">
        <w:rPr>
          <w:rFonts w:ascii="仿宋_GB2312" w:eastAsia="仿宋_GB2312" w:hAnsi="宋体" w:cs="宋体"/>
          <w:kern w:val="0"/>
          <w:sz w:val="32"/>
          <w:szCs w:val="32"/>
        </w:rPr>
        <w:t>学院</w:t>
      </w:r>
      <w:r w:rsidR="00300EF5">
        <w:rPr>
          <w:rFonts w:ascii="仿宋_GB2312" w:eastAsia="仿宋_GB2312" w:hAnsi="宋体" w:cs="宋体" w:hint="eastAsia"/>
          <w:kern w:val="0"/>
          <w:sz w:val="32"/>
          <w:szCs w:val="32"/>
        </w:rPr>
        <w:t>进一步</w:t>
      </w:r>
      <w:r w:rsidRPr="00F9511B">
        <w:rPr>
          <w:rFonts w:ascii="仿宋_GB2312" w:eastAsia="仿宋_GB2312" w:hAnsi="宋体" w:cs="宋体"/>
          <w:kern w:val="0"/>
          <w:sz w:val="32"/>
          <w:szCs w:val="32"/>
        </w:rPr>
        <w:t>探索、挖掘和提炼</w:t>
      </w:r>
      <w:r w:rsidR="00300EF5">
        <w:rPr>
          <w:rFonts w:ascii="仿宋_GB2312" w:eastAsia="仿宋_GB2312" w:hAnsi="宋体" w:cs="宋体" w:hint="eastAsia"/>
          <w:kern w:val="0"/>
          <w:sz w:val="32"/>
          <w:szCs w:val="32"/>
        </w:rPr>
        <w:t>具有本学院特色的</w:t>
      </w:r>
      <w:r w:rsidRPr="00F9511B">
        <w:rPr>
          <w:rFonts w:ascii="仿宋_GB2312" w:eastAsia="仿宋_GB2312" w:hAnsi="宋体" w:cs="宋体"/>
          <w:kern w:val="0"/>
          <w:sz w:val="32"/>
          <w:szCs w:val="32"/>
        </w:rPr>
        <w:t>学生工作品牌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方向，</w:t>
      </w:r>
      <w:r w:rsidR="00300EF5">
        <w:rPr>
          <w:rFonts w:ascii="仿宋_GB2312" w:eastAsia="仿宋_GB2312" w:hAnsi="宋体" w:cs="宋体" w:hint="eastAsia"/>
          <w:kern w:val="0"/>
          <w:sz w:val="32"/>
          <w:szCs w:val="32"/>
        </w:rPr>
        <w:t>并</w:t>
      </w:r>
      <w:r w:rsidR="00647418">
        <w:rPr>
          <w:rFonts w:ascii="仿宋_GB2312" w:eastAsia="仿宋_GB2312" w:hAnsi="宋体" w:cs="宋体" w:hint="eastAsia"/>
          <w:kern w:val="0"/>
          <w:sz w:val="32"/>
          <w:szCs w:val="32"/>
        </w:rPr>
        <w:t>提交</w:t>
      </w:r>
      <w:r w:rsidR="00007C59">
        <w:rPr>
          <w:rFonts w:ascii="仿宋_GB2312" w:eastAsia="仿宋_GB2312" w:hAnsi="宋体" w:cs="宋体" w:hint="eastAsia"/>
          <w:kern w:val="0"/>
          <w:sz w:val="32"/>
          <w:szCs w:val="32"/>
        </w:rPr>
        <w:t>了品牌建设计划书</w:t>
      </w:r>
      <w:r w:rsidR="005F6E3B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300EF5">
        <w:rPr>
          <w:rFonts w:ascii="仿宋_GB2312" w:eastAsia="仿宋_GB2312" w:hAnsi="宋体" w:cs="宋体" w:hint="eastAsia"/>
          <w:kern w:val="0"/>
          <w:sz w:val="32"/>
          <w:szCs w:val="32"/>
        </w:rPr>
        <w:t>经研究</w:t>
      </w:r>
      <w:r w:rsidR="000E1238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6557B2">
        <w:rPr>
          <w:rFonts w:ascii="仿宋_GB2312" w:eastAsia="仿宋_GB2312" w:hAnsi="宋体" w:cs="宋体" w:hint="eastAsia"/>
          <w:kern w:val="0"/>
          <w:sz w:val="32"/>
          <w:szCs w:val="32"/>
        </w:rPr>
        <w:t>决定确立政法</w:t>
      </w:r>
      <w:r w:rsidR="002A35B3">
        <w:rPr>
          <w:rFonts w:ascii="仿宋_GB2312" w:eastAsia="仿宋_GB2312" w:hAnsi="宋体" w:cs="宋体" w:hint="eastAsia"/>
          <w:kern w:val="0"/>
          <w:sz w:val="32"/>
          <w:szCs w:val="32"/>
        </w:rPr>
        <w:t>学院</w:t>
      </w:r>
      <w:r w:rsidR="0033560B">
        <w:rPr>
          <w:rFonts w:ascii="仿宋_GB2312" w:eastAsia="仿宋_GB2312" w:cs="仿宋_GB2312" w:hint="eastAsia"/>
          <w:sz w:val="32"/>
          <w:szCs w:val="32"/>
        </w:rPr>
        <w:t>的“</w:t>
      </w:r>
      <w:r w:rsidR="00F46E22" w:rsidRPr="00696186">
        <w:rPr>
          <w:rFonts w:ascii="仿宋_GB2312" w:eastAsia="仿宋_GB2312" w:cs="仿宋_GB2312" w:hint="eastAsia"/>
          <w:sz w:val="32"/>
          <w:szCs w:val="32"/>
        </w:rPr>
        <w:t>时事热点</w:t>
      </w:r>
      <w:r w:rsidR="00F46E22" w:rsidRPr="00F46E22">
        <w:rPr>
          <w:rFonts w:ascii="仿宋_GB2312" w:eastAsia="仿宋_GB2312" w:cs="仿宋_GB2312" w:hint="eastAsia"/>
          <w:sz w:val="32"/>
          <w:szCs w:val="32"/>
        </w:rPr>
        <w:t>面对面</w:t>
      </w:r>
      <w:r w:rsidR="0033560B">
        <w:rPr>
          <w:rFonts w:ascii="仿宋_GB2312" w:eastAsia="仿宋_GB2312" w:cs="仿宋_GB2312" w:hint="eastAsia"/>
          <w:sz w:val="32"/>
          <w:szCs w:val="32"/>
        </w:rPr>
        <w:t>”、</w:t>
      </w:r>
      <w:r w:rsidR="006557B2">
        <w:rPr>
          <w:rFonts w:ascii="仿宋_GB2312" w:eastAsia="仿宋_GB2312" w:cs="仿宋_GB2312" w:hint="eastAsia"/>
          <w:sz w:val="32"/>
          <w:szCs w:val="32"/>
        </w:rPr>
        <w:t>美术学院的“</w:t>
      </w:r>
      <w:r w:rsidR="00696186" w:rsidRPr="00696186">
        <w:rPr>
          <w:rFonts w:ascii="仿宋_GB2312" w:eastAsia="仿宋_GB2312" w:cs="仿宋_GB2312" w:hint="eastAsia"/>
          <w:sz w:val="32"/>
          <w:szCs w:val="32"/>
        </w:rPr>
        <w:t>创意雅居</w:t>
      </w:r>
      <w:r w:rsidR="006557B2">
        <w:rPr>
          <w:rFonts w:ascii="仿宋_GB2312" w:eastAsia="仿宋_GB2312" w:cs="仿宋_GB2312" w:hint="eastAsia"/>
          <w:sz w:val="32"/>
          <w:szCs w:val="32"/>
        </w:rPr>
        <w:t>”、传媒</w:t>
      </w:r>
      <w:r w:rsidR="0033560B">
        <w:rPr>
          <w:rFonts w:ascii="仿宋_GB2312" w:eastAsia="仿宋_GB2312" w:cs="仿宋_GB2312" w:hint="eastAsia"/>
          <w:sz w:val="32"/>
          <w:szCs w:val="32"/>
        </w:rPr>
        <w:t>学院的“</w:t>
      </w:r>
      <w:r w:rsidR="003D212B">
        <w:rPr>
          <w:rFonts w:ascii="仿宋_GB2312" w:eastAsia="仿宋_GB2312" w:cs="仿宋_GB2312" w:hint="eastAsia"/>
          <w:sz w:val="32"/>
          <w:szCs w:val="32"/>
        </w:rPr>
        <w:t>校园微生活</w:t>
      </w:r>
      <w:r w:rsidR="0033560B">
        <w:rPr>
          <w:rFonts w:ascii="仿宋_GB2312" w:eastAsia="仿宋_GB2312" w:cs="仿宋_GB2312" w:hint="eastAsia"/>
          <w:sz w:val="32"/>
          <w:szCs w:val="32"/>
        </w:rPr>
        <w:t>”、</w:t>
      </w:r>
      <w:r w:rsidR="006557B2">
        <w:rPr>
          <w:rFonts w:ascii="仿宋_GB2312" w:eastAsia="仿宋_GB2312" w:cs="仿宋_GB2312" w:hint="eastAsia"/>
          <w:sz w:val="32"/>
          <w:szCs w:val="32"/>
        </w:rPr>
        <w:t>管理</w:t>
      </w:r>
      <w:r w:rsidR="0033560B">
        <w:rPr>
          <w:rFonts w:ascii="仿宋_GB2312" w:eastAsia="仿宋_GB2312" w:cs="仿宋_GB2312" w:hint="eastAsia"/>
          <w:sz w:val="32"/>
          <w:szCs w:val="32"/>
        </w:rPr>
        <w:t>学院的“</w:t>
      </w:r>
      <w:r w:rsidR="006557B2">
        <w:rPr>
          <w:rFonts w:ascii="仿宋_GB2312" w:eastAsia="仿宋_GB2312" w:cs="仿宋_GB2312" w:hint="eastAsia"/>
          <w:sz w:val="32"/>
          <w:szCs w:val="32"/>
        </w:rPr>
        <w:t>勇往职前</w:t>
      </w:r>
      <w:r w:rsidR="00C64F33" w:rsidRPr="00C64F33">
        <w:rPr>
          <w:rFonts w:ascii="仿宋_GB2312" w:eastAsia="仿宋_GB2312" w:cs="仿宋_GB2312" w:hint="eastAsia"/>
          <w:bCs/>
          <w:sz w:val="32"/>
          <w:szCs w:val="32"/>
        </w:rPr>
        <w:t>--校园应聘实战</w:t>
      </w:r>
      <w:r w:rsidR="0033560B">
        <w:rPr>
          <w:rFonts w:ascii="仿宋_GB2312" w:eastAsia="仿宋_GB2312" w:cs="仿宋_GB2312" w:hint="eastAsia"/>
          <w:sz w:val="32"/>
          <w:szCs w:val="32"/>
        </w:rPr>
        <w:t>”和</w:t>
      </w:r>
      <w:r w:rsidR="006557B2">
        <w:rPr>
          <w:rFonts w:ascii="仿宋_GB2312" w:eastAsia="仿宋_GB2312" w:cs="仿宋_GB2312" w:hint="eastAsia"/>
          <w:sz w:val="32"/>
          <w:szCs w:val="32"/>
        </w:rPr>
        <w:t>环境科学与工程</w:t>
      </w:r>
      <w:r w:rsidR="0033560B">
        <w:rPr>
          <w:rFonts w:ascii="仿宋_GB2312" w:eastAsia="仿宋_GB2312" w:cs="仿宋_GB2312" w:hint="eastAsia"/>
          <w:sz w:val="32"/>
          <w:szCs w:val="32"/>
        </w:rPr>
        <w:t>学院的“</w:t>
      </w:r>
      <w:r w:rsidR="00C64F33" w:rsidRPr="00C64F33">
        <w:rPr>
          <w:rFonts w:ascii="仿宋_GB2312" w:eastAsia="仿宋_GB2312" w:cs="仿宋_GB2312" w:hint="eastAsia"/>
          <w:sz w:val="32"/>
          <w:szCs w:val="32"/>
        </w:rPr>
        <w:t>学生思想动态预警机制实践</w:t>
      </w:r>
      <w:r w:rsidR="0033560B">
        <w:rPr>
          <w:rFonts w:ascii="仿宋_GB2312" w:eastAsia="仿宋_GB2312" w:cs="仿宋_GB2312" w:hint="eastAsia"/>
          <w:sz w:val="32"/>
          <w:szCs w:val="32"/>
        </w:rPr>
        <w:t>”等</w:t>
      </w:r>
      <w:r w:rsidR="006557B2">
        <w:rPr>
          <w:rFonts w:ascii="仿宋_GB2312" w:eastAsia="仿宋_GB2312" w:cs="仿宋_GB2312" w:hint="eastAsia"/>
          <w:sz w:val="32"/>
          <w:szCs w:val="32"/>
        </w:rPr>
        <w:t>五</w:t>
      </w:r>
      <w:r w:rsidR="0033560B">
        <w:rPr>
          <w:rFonts w:ascii="仿宋_GB2312" w:eastAsia="仿宋_GB2312" w:cs="仿宋_GB2312" w:hint="eastAsia"/>
          <w:sz w:val="32"/>
          <w:szCs w:val="32"/>
        </w:rPr>
        <w:t>个项目为吉林师范大学第</w:t>
      </w:r>
      <w:r w:rsidR="006557B2">
        <w:rPr>
          <w:rFonts w:ascii="仿宋_GB2312" w:eastAsia="仿宋_GB2312" w:cs="仿宋_GB2312" w:hint="eastAsia"/>
          <w:sz w:val="32"/>
          <w:szCs w:val="32"/>
        </w:rPr>
        <w:t>二</w:t>
      </w:r>
      <w:r w:rsidR="0033560B">
        <w:rPr>
          <w:rFonts w:ascii="仿宋_GB2312" w:eastAsia="仿宋_GB2312" w:cs="仿宋_GB2312" w:hint="eastAsia"/>
          <w:sz w:val="32"/>
          <w:szCs w:val="32"/>
        </w:rPr>
        <w:t>批学生工作品牌建设项目。</w:t>
      </w:r>
    </w:p>
    <w:p w:rsidR="00B71F8B" w:rsidRDefault="0033560B" w:rsidP="006557B2">
      <w:pPr>
        <w:spacing w:line="640" w:lineRule="exact"/>
        <w:ind w:firstLine="63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希望</w:t>
      </w:r>
      <w:r w:rsidR="006557B2">
        <w:rPr>
          <w:rFonts w:ascii="仿宋_GB2312" w:eastAsia="仿宋_GB2312" w:hAnsi="宋体" w:cs="宋体" w:hint="eastAsia"/>
          <w:kern w:val="0"/>
          <w:sz w:val="32"/>
          <w:szCs w:val="32"/>
        </w:rPr>
        <w:t>本次确立的五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个项目所在学院能够按照品牌建设既定目标，合理安排各项工作，全力推进品牌建设工作</w:t>
      </w:r>
      <w:r w:rsidR="000878AD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0878AD">
        <w:rPr>
          <w:rFonts w:ascii="仿宋_GB2312" w:eastAsia="仿宋_GB2312" w:cs="仿宋_GB2312" w:hint="eastAsia"/>
          <w:sz w:val="32"/>
          <w:szCs w:val="32"/>
        </w:rPr>
        <w:t>实现立德树人的教育</w:t>
      </w:r>
      <w:r w:rsidR="006557B2">
        <w:rPr>
          <w:rFonts w:ascii="仿宋_GB2312" w:eastAsia="仿宋_GB2312" w:cs="仿宋_GB2312" w:hint="eastAsia"/>
          <w:sz w:val="32"/>
          <w:szCs w:val="32"/>
        </w:rPr>
        <w:t>根本</w:t>
      </w:r>
      <w:r w:rsidR="000878AD">
        <w:rPr>
          <w:rFonts w:ascii="仿宋_GB2312" w:eastAsia="仿宋_GB2312" w:cs="仿宋_GB2312" w:hint="eastAsia"/>
          <w:sz w:val="32"/>
          <w:szCs w:val="32"/>
        </w:rPr>
        <w:t>宗旨，有力推动我校学生工作</w:t>
      </w:r>
      <w:r w:rsidR="006557B2">
        <w:rPr>
          <w:rFonts w:ascii="仿宋_GB2312" w:eastAsia="仿宋_GB2312" w:cs="仿宋_GB2312" w:hint="eastAsia"/>
          <w:sz w:val="32"/>
          <w:szCs w:val="32"/>
        </w:rPr>
        <w:t>再</w:t>
      </w:r>
      <w:r w:rsidR="000878AD">
        <w:rPr>
          <w:rFonts w:ascii="仿宋_GB2312" w:eastAsia="仿宋_GB2312" w:cs="仿宋_GB2312" w:hint="eastAsia"/>
          <w:sz w:val="32"/>
          <w:szCs w:val="32"/>
        </w:rPr>
        <w:t>上一个新台阶。</w:t>
      </w:r>
      <w:r w:rsidR="00B71F8B">
        <w:rPr>
          <w:rFonts w:ascii="仿宋_GB2312" w:eastAsia="仿宋_GB2312" w:cs="仿宋_GB2312" w:hint="eastAsia"/>
          <w:sz w:val="32"/>
          <w:szCs w:val="32"/>
        </w:rPr>
        <w:lastRenderedPageBreak/>
        <w:t>希望</w:t>
      </w:r>
      <w:r w:rsidR="006557B2">
        <w:rPr>
          <w:rFonts w:ascii="仿宋_GB2312" w:eastAsia="仿宋_GB2312" w:cs="仿宋_GB2312" w:hint="eastAsia"/>
          <w:sz w:val="32"/>
          <w:szCs w:val="32"/>
        </w:rPr>
        <w:t>尚未确立品牌建设项目的</w:t>
      </w:r>
      <w:r w:rsidR="00B71F8B">
        <w:rPr>
          <w:rFonts w:ascii="仿宋_GB2312" w:eastAsia="仿宋_GB2312" w:cs="仿宋_GB2312" w:hint="eastAsia"/>
          <w:sz w:val="32"/>
          <w:szCs w:val="32"/>
        </w:rPr>
        <w:t>学院能够加紧</w:t>
      </w:r>
      <w:r w:rsidR="00B71F8B" w:rsidRPr="00F9511B">
        <w:rPr>
          <w:rFonts w:ascii="仿宋_GB2312" w:eastAsia="仿宋_GB2312" w:hAnsi="宋体" w:cs="宋体"/>
          <w:kern w:val="0"/>
          <w:sz w:val="32"/>
          <w:szCs w:val="32"/>
        </w:rPr>
        <w:t>挖掘</w:t>
      </w:r>
      <w:r w:rsidR="00B71F8B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B71F8B" w:rsidRPr="00F9511B">
        <w:rPr>
          <w:rFonts w:ascii="仿宋_GB2312" w:eastAsia="仿宋_GB2312" w:hAnsi="宋体" w:cs="宋体"/>
          <w:kern w:val="0"/>
          <w:sz w:val="32"/>
          <w:szCs w:val="32"/>
        </w:rPr>
        <w:t>提炼</w:t>
      </w:r>
      <w:r w:rsidR="00B71F8B">
        <w:rPr>
          <w:rFonts w:ascii="仿宋_GB2312" w:eastAsia="仿宋_GB2312" w:cs="仿宋_GB2312" w:hint="eastAsia"/>
          <w:sz w:val="32"/>
          <w:szCs w:val="32"/>
        </w:rPr>
        <w:t>品牌方向，争取在</w:t>
      </w:r>
      <w:r w:rsidR="006557B2">
        <w:rPr>
          <w:rFonts w:ascii="仿宋_GB2312" w:eastAsia="仿宋_GB2312" w:cs="仿宋_GB2312" w:hint="eastAsia"/>
          <w:sz w:val="32"/>
          <w:szCs w:val="32"/>
        </w:rPr>
        <w:t>今年10</w:t>
      </w:r>
      <w:r w:rsidR="00B71F8B">
        <w:rPr>
          <w:rFonts w:ascii="仿宋_GB2312" w:eastAsia="仿宋_GB2312" w:cs="仿宋_GB2312" w:hint="eastAsia"/>
          <w:sz w:val="32"/>
          <w:szCs w:val="32"/>
        </w:rPr>
        <w:t>月</w:t>
      </w:r>
      <w:r w:rsidR="006557B2">
        <w:rPr>
          <w:rFonts w:ascii="仿宋_GB2312" w:eastAsia="仿宋_GB2312" w:cs="仿宋_GB2312" w:hint="eastAsia"/>
          <w:sz w:val="32"/>
          <w:szCs w:val="32"/>
        </w:rPr>
        <w:t>下旬进行</w:t>
      </w:r>
      <w:r w:rsidR="00B71F8B">
        <w:rPr>
          <w:rFonts w:ascii="仿宋_GB2312" w:eastAsia="仿宋_GB2312" w:cs="仿宋_GB2312" w:hint="eastAsia"/>
          <w:sz w:val="32"/>
          <w:szCs w:val="32"/>
        </w:rPr>
        <w:t>的第</w:t>
      </w:r>
      <w:r w:rsidR="006557B2">
        <w:rPr>
          <w:rFonts w:ascii="仿宋_GB2312" w:eastAsia="仿宋_GB2312" w:cs="仿宋_GB2312" w:hint="eastAsia"/>
          <w:sz w:val="32"/>
          <w:szCs w:val="32"/>
        </w:rPr>
        <w:t>三</w:t>
      </w:r>
      <w:r w:rsidR="00B71F8B">
        <w:rPr>
          <w:rFonts w:ascii="仿宋_GB2312" w:eastAsia="仿宋_GB2312" w:cs="仿宋_GB2312" w:hint="eastAsia"/>
          <w:sz w:val="32"/>
          <w:szCs w:val="32"/>
        </w:rPr>
        <w:t>批学生工作品牌建设项目遴选中脱颖而出。</w:t>
      </w:r>
    </w:p>
    <w:p w:rsidR="00B71F8B" w:rsidRDefault="00B71F8B" w:rsidP="006557B2">
      <w:pPr>
        <w:spacing w:line="640" w:lineRule="exact"/>
        <w:ind w:firstLine="630"/>
        <w:rPr>
          <w:rFonts w:ascii="仿宋_GB2312" w:eastAsia="仿宋_GB2312" w:cs="仿宋_GB2312"/>
          <w:sz w:val="32"/>
          <w:szCs w:val="32"/>
        </w:rPr>
      </w:pPr>
    </w:p>
    <w:p w:rsidR="006557B2" w:rsidRDefault="006557B2" w:rsidP="006557B2">
      <w:pPr>
        <w:spacing w:line="640" w:lineRule="exact"/>
        <w:ind w:firstLine="630"/>
        <w:rPr>
          <w:rFonts w:ascii="仿宋_GB2312" w:eastAsia="仿宋_GB2312" w:cs="仿宋_GB2312"/>
          <w:sz w:val="32"/>
          <w:szCs w:val="32"/>
        </w:rPr>
      </w:pPr>
    </w:p>
    <w:p w:rsidR="00023DAF" w:rsidRDefault="00023DAF" w:rsidP="006557B2">
      <w:pPr>
        <w:spacing w:line="640" w:lineRule="exact"/>
        <w:ind w:firstLine="630"/>
        <w:rPr>
          <w:rFonts w:ascii="仿宋_GB2312" w:eastAsia="仿宋_GB2312" w:cs="仿宋_GB2312"/>
          <w:sz w:val="32"/>
          <w:szCs w:val="32"/>
        </w:rPr>
      </w:pPr>
    </w:p>
    <w:p w:rsidR="00B71F8B" w:rsidRDefault="00B71F8B" w:rsidP="006557B2">
      <w:pPr>
        <w:wordWrap w:val="0"/>
        <w:spacing w:line="640" w:lineRule="exact"/>
        <w:ind w:firstLine="63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学生工作部（处）        </w:t>
      </w:r>
    </w:p>
    <w:p w:rsidR="00B71F8B" w:rsidRPr="00B71F8B" w:rsidRDefault="00B71F8B" w:rsidP="006557B2">
      <w:pPr>
        <w:wordWrap w:val="0"/>
        <w:spacing w:line="640" w:lineRule="exact"/>
        <w:ind w:firstLine="63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2014年</w:t>
      </w:r>
      <w:r w:rsidR="002552D4">
        <w:rPr>
          <w:rFonts w:ascii="仿宋_GB2312" w:eastAsia="仿宋_GB2312" w:cs="仿宋_GB2312" w:hint="eastAsia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 w:rsidR="00F92ACC">
        <w:rPr>
          <w:rFonts w:ascii="仿宋_GB2312" w:eastAsia="仿宋_GB2312" w:cs="仿宋_GB2312" w:hint="eastAsia"/>
          <w:sz w:val="32"/>
          <w:szCs w:val="32"/>
        </w:rPr>
        <w:t>29</w:t>
      </w:r>
      <w:r>
        <w:rPr>
          <w:rFonts w:ascii="仿宋_GB2312" w:eastAsia="仿宋_GB2312" w:cs="仿宋_GB2312" w:hint="eastAsia"/>
          <w:sz w:val="32"/>
          <w:szCs w:val="32"/>
        </w:rPr>
        <w:t xml:space="preserve">日        </w:t>
      </w:r>
    </w:p>
    <w:sectPr w:rsidR="00B71F8B" w:rsidRPr="00B71F8B" w:rsidSect="000645CC">
      <w:pgSz w:w="11906" w:h="16838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984" w:rsidRDefault="00602984" w:rsidP="00023DAF">
      <w:r>
        <w:separator/>
      </w:r>
    </w:p>
  </w:endnote>
  <w:endnote w:type="continuationSeparator" w:id="0">
    <w:p w:rsidR="00602984" w:rsidRDefault="00602984" w:rsidP="00023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984" w:rsidRDefault="00602984" w:rsidP="00023DAF">
      <w:r>
        <w:separator/>
      </w:r>
    </w:p>
  </w:footnote>
  <w:footnote w:type="continuationSeparator" w:id="0">
    <w:p w:rsidR="00602984" w:rsidRDefault="00602984" w:rsidP="00023D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5CC"/>
    <w:rsid w:val="00007C59"/>
    <w:rsid w:val="00010FEB"/>
    <w:rsid w:val="00023DAF"/>
    <w:rsid w:val="00027B7A"/>
    <w:rsid w:val="00060F4F"/>
    <w:rsid w:val="000645CC"/>
    <w:rsid w:val="00086568"/>
    <w:rsid w:val="000878AD"/>
    <w:rsid w:val="000E1238"/>
    <w:rsid w:val="002552D4"/>
    <w:rsid w:val="002A35B3"/>
    <w:rsid w:val="00300EF5"/>
    <w:rsid w:val="0033560B"/>
    <w:rsid w:val="003D212B"/>
    <w:rsid w:val="00471854"/>
    <w:rsid w:val="00581FEB"/>
    <w:rsid w:val="005F6E3B"/>
    <w:rsid w:val="00602984"/>
    <w:rsid w:val="006360CD"/>
    <w:rsid w:val="00643F34"/>
    <w:rsid w:val="00647418"/>
    <w:rsid w:val="006557B2"/>
    <w:rsid w:val="00660926"/>
    <w:rsid w:val="00696186"/>
    <w:rsid w:val="007C14DA"/>
    <w:rsid w:val="007D5E27"/>
    <w:rsid w:val="00837F10"/>
    <w:rsid w:val="008C5C43"/>
    <w:rsid w:val="008D1372"/>
    <w:rsid w:val="008E6C02"/>
    <w:rsid w:val="00930620"/>
    <w:rsid w:val="00961142"/>
    <w:rsid w:val="00A21876"/>
    <w:rsid w:val="00A6319A"/>
    <w:rsid w:val="00AC6C60"/>
    <w:rsid w:val="00B15A87"/>
    <w:rsid w:val="00B71F8B"/>
    <w:rsid w:val="00C64F33"/>
    <w:rsid w:val="00D176FE"/>
    <w:rsid w:val="00D37700"/>
    <w:rsid w:val="00D570FE"/>
    <w:rsid w:val="00DA7477"/>
    <w:rsid w:val="00E01F18"/>
    <w:rsid w:val="00F46E22"/>
    <w:rsid w:val="00F86CFB"/>
    <w:rsid w:val="00F92ACC"/>
    <w:rsid w:val="00FB2136"/>
    <w:rsid w:val="00FC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3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3D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3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3D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75</Words>
  <Characters>434</Characters>
  <Application>Microsoft Office Word</Application>
  <DocSecurity>0</DocSecurity>
  <Lines>3</Lines>
  <Paragraphs>1</Paragraphs>
  <ScaleCrop>false</ScaleCrop>
  <Company>User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2014-04-22T06:14:00Z</dcterms:created>
  <dcterms:modified xsi:type="dcterms:W3CDTF">2014-09-29T08:04:00Z</dcterms:modified>
</cp:coreProperties>
</file>